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C" w:rsidRDefault="00F76BD5" w:rsidP="00F76BD5">
      <w:pPr>
        <w:jc w:val="center"/>
        <w:rPr>
          <w:rFonts w:ascii="Times New Roman" w:hAnsi="Times New Roman"/>
          <w:b/>
          <w:sz w:val="28"/>
          <w:szCs w:val="28"/>
        </w:rPr>
      </w:pPr>
      <w:r w:rsidRPr="00F76BD5">
        <w:rPr>
          <w:rFonts w:ascii="Times New Roman" w:hAnsi="Times New Roman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6pt;height:769.3pt" o:ole="">
            <v:imagedata r:id="rId7" o:title=""/>
          </v:shape>
          <o:OLEObject Type="Embed" ProgID="AcroExch.Document.7" ShapeID="_x0000_i1025" DrawAspect="Content" ObjectID="_1546431458" r:id="rId8"/>
        </w:object>
      </w:r>
      <w:r w:rsidR="001E0A2C">
        <w:rPr>
          <w:rFonts w:ascii="Times New Roman" w:hAnsi="Times New Roman"/>
          <w:b/>
          <w:sz w:val="28"/>
          <w:szCs w:val="28"/>
        </w:rPr>
        <w:t xml:space="preserve">1. </w:t>
      </w:r>
      <w:r w:rsidR="001E0A2C" w:rsidRPr="00674E16">
        <w:rPr>
          <w:rFonts w:ascii="Times New Roman" w:hAnsi="Times New Roman"/>
          <w:b/>
          <w:sz w:val="28"/>
          <w:szCs w:val="28"/>
        </w:rPr>
        <w:t>Общее положения</w:t>
      </w:r>
    </w:p>
    <w:p w:rsidR="001E0A2C" w:rsidRDefault="001E0A2C" w:rsidP="005E0497">
      <w:pPr>
        <w:shd w:val="clear" w:color="auto" w:fill="FFFFFF"/>
        <w:tabs>
          <w:tab w:val="left" w:pos="5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A2C" w:rsidRDefault="001E0A2C" w:rsidP="00E8146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1.1.Положение о дополнительных академических правах и мерах социальной поддержки, предоставляемых  воспитанникам, разработано на основе Федерального Закона Российской Федерации от 29.12.2012 № 273-ФЗ «Об образовании в Российской Федерации», ст. 34, п. 29 ч. 1, п.7 ч. 2, Устава </w:t>
      </w:r>
      <w:r w:rsidR="00CF49DE">
        <w:rPr>
          <w:rFonts w:ascii="Times New Roman" w:hAnsi="Times New Roman"/>
          <w:color w:val="000000"/>
          <w:sz w:val="28"/>
          <w:szCs w:val="28"/>
        </w:rPr>
        <w:t>Муниципального бюджетного дошкольного образовательного</w:t>
      </w:r>
      <w:r w:rsidR="00CF49DE" w:rsidRPr="00CF49DE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CF49DE">
        <w:rPr>
          <w:rFonts w:ascii="Times New Roman" w:hAnsi="Times New Roman"/>
          <w:color w:val="000000"/>
          <w:sz w:val="28"/>
          <w:szCs w:val="28"/>
        </w:rPr>
        <w:t>я</w:t>
      </w:r>
      <w:r w:rsidR="00CF49DE" w:rsidRPr="00CF49DE">
        <w:rPr>
          <w:rFonts w:ascii="Times New Roman" w:hAnsi="Times New Roman"/>
          <w:color w:val="000000"/>
          <w:sz w:val="28"/>
          <w:szCs w:val="28"/>
        </w:rPr>
        <w:t xml:space="preserve"> детско</w:t>
      </w:r>
      <w:r w:rsidR="00CF49DE">
        <w:rPr>
          <w:rFonts w:ascii="Times New Roman" w:hAnsi="Times New Roman"/>
          <w:color w:val="000000"/>
          <w:sz w:val="28"/>
          <w:szCs w:val="28"/>
        </w:rPr>
        <w:t>го</w:t>
      </w:r>
      <w:r w:rsidR="00CF49DE" w:rsidRPr="00CF49DE">
        <w:rPr>
          <w:rFonts w:ascii="Times New Roman" w:hAnsi="Times New Roman"/>
          <w:color w:val="000000"/>
          <w:sz w:val="28"/>
          <w:szCs w:val="28"/>
        </w:rPr>
        <w:t xml:space="preserve"> сад</w:t>
      </w:r>
      <w:r w:rsidR="00CF49DE">
        <w:rPr>
          <w:rFonts w:ascii="Times New Roman" w:hAnsi="Times New Roman"/>
          <w:color w:val="000000"/>
          <w:sz w:val="28"/>
          <w:szCs w:val="28"/>
        </w:rPr>
        <w:t>а</w:t>
      </w:r>
      <w:r w:rsidR="00CF49DE" w:rsidRPr="00CF49DE">
        <w:rPr>
          <w:rFonts w:ascii="Times New Roman" w:hAnsi="Times New Roman"/>
          <w:color w:val="000000"/>
          <w:sz w:val="28"/>
          <w:szCs w:val="28"/>
        </w:rPr>
        <w:t xml:space="preserve"> «Теремок» города Чаплыгина Чаплыгинского муниципального района Липецкой области (далее – ДОУ)</w:t>
      </w:r>
      <w:r w:rsidRPr="00CF49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локальными нормативными актами в целях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обеспечения гарантий прав обучающихся на получение дошкольного образования, эффективного использования ресурсов системы образования, оптимизации управления муниципальной системой образования, доступности качественного образования обучающихся, создания комфортной среды образовательного процесса.</w:t>
      </w:r>
    </w:p>
    <w:p w:rsidR="001E0A2C" w:rsidRDefault="001E0A2C" w:rsidP="00E8146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обучающихся в ДОУ.</w:t>
      </w:r>
    </w:p>
    <w:p w:rsidR="001E0A2C" w:rsidRDefault="001E0A2C" w:rsidP="000579F3">
      <w:pPr>
        <w:pStyle w:val="a9"/>
        <w:ind w:left="-284" w:firstLine="1135"/>
        <w:jc w:val="center"/>
        <w:rPr>
          <w:rFonts w:ascii="Times New Roman" w:hAnsi="Times New Roman"/>
          <w:sz w:val="28"/>
          <w:szCs w:val="28"/>
        </w:rPr>
      </w:pPr>
    </w:p>
    <w:p w:rsidR="001E0A2C" w:rsidRDefault="001E0A2C" w:rsidP="00A03BC3">
      <w:pPr>
        <w:pStyle w:val="a9"/>
        <w:ind w:left="-284" w:firstLine="11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2.Обучающимся представляются академические права на: </w:t>
      </w:r>
    </w:p>
    <w:p w:rsidR="001E0A2C" w:rsidRDefault="001E0A2C" w:rsidP="00A03BC3">
      <w:pPr>
        <w:pStyle w:val="a9"/>
        <w:ind w:left="-284" w:firstLine="1135"/>
        <w:jc w:val="center"/>
        <w:rPr>
          <w:rFonts w:ascii="Times New Roman" w:hAnsi="Times New Roman"/>
          <w:b/>
          <w:sz w:val="28"/>
          <w:szCs w:val="28"/>
        </w:rPr>
      </w:pPr>
    </w:p>
    <w:p w:rsidR="001E0A2C" w:rsidRDefault="001E0A2C" w:rsidP="00E8146D">
      <w:pPr>
        <w:pStyle w:val="a9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Обучающиеся ДОУ  имеют право на обучение по индивидуальному учебному плану в пределах осваиваемой образовательной программы в порядке, установленном локальными нормативными актами ДОУ по согласию родителей (законных представителей) обучающегося.</w:t>
      </w:r>
    </w:p>
    <w:p w:rsidR="001E0A2C" w:rsidRPr="00A03BC3" w:rsidRDefault="001E0A2C" w:rsidP="00E8146D">
      <w:pPr>
        <w:pStyle w:val="a9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Право на предоставление условий для обучения с учетом особенностей </w:t>
      </w:r>
      <w:r>
        <w:rPr>
          <w:rFonts w:ascii="TimesNewRomanPSMT Cyr" w:hAnsi="TimesNewRomanPSMT Cyr" w:cs="TimesNewRomanPSMT Cyr"/>
          <w:sz w:val="28"/>
          <w:szCs w:val="28"/>
        </w:rPr>
        <w:t xml:space="preserve">психофизического развития и состояния здоровья обучающихся; для повышения </w:t>
      </w:r>
      <w:r w:rsidRPr="00177DCC">
        <w:rPr>
          <w:rFonts w:ascii="TimesNewRomanPS-BoldMT" w:hAnsi="TimesNewRomanPS-BoldMT" w:cs="TimesNewRomanPS-BoldMT"/>
          <w:sz w:val="28"/>
          <w:szCs w:val="28"/>
        </w:rPr>
        <w:t>двигательной активности реализуются здоровьесберегающие техноло</w:t>
      </w:r>
      <w:r>
        <w:rPr>
          <w:rFonts w:ascii="TimesNewRomanPSMT Cyr" w:hAnsi="TimesNewRomanPSMT Cyr" w:cs="TimesNewRomanPSMT Cyr"/>
          <w:sz w:val="28"/>
          <w:szCs w:val="28"/>
        </w:rPr>
        <w:t>гии.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</w:t>
      </w:r>
      <w:r>
        <w:rPr>
          <w:rFonts w:ascii="TimesNewRomanPSMT Cyr" w:hAnsi="TimesNewRomanPSMT Cyr" w:cs="TimesNewRomanPSMT Cyr"/>
          <w:sz w:val="28"/>
          <w:szCs w:val="28"/>
        </w:rPr>
        <w:t>. Право на получение дополнительных (в том числе платных) образовательных услуг.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</w:t>
      </w:r>
      <w:r>
        <w:rPr>
          <w:rFonts w:ascii="TimesNewRomanPSMT Cyr" w:hAnsi="TimesNewRomanPSMT Cyr" w:cs="TimesNewRomanPSMT Cyr"/>
          <w:sz w:val="28"/>
          <w:szCs w:val="28"/>
        </w:rPr>
        <w:t>. Право на семейное образование.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2.5</w:t>
      </w:r>
      <w:r>
        <w:rPr>
          <w:rFonts w:ascii="TimesNewRomanPSMT Cyr" w:hAnsi="TimesNewRomanPSMT Cyr" w:cs="TimesNewRomanPSMT Cyr"/>
          <w:sz w:val="28"/>
          <w:szCs w:val="28"/>
        </w:rPr>
        <w:t>. Право на развитие своих творческих способностей и интересов, включая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участие в конкурсах, выставках, смотрах, спортивных мероприятиях, свободное посещение мероприятий, не предусмотренных учебным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планом.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</w:t>
      </w:r>
      <w:r>
        <w:rPr>
          <w:rFonts w:ascii="TimesNewRomanPSMT Cyr" w:hAnsi="TimesNewRomanPSMT Cyr" w:cs="TimesNewRomanPSMT Cyr"/>
          <w:sz w:val="28"/>
          <w:szCs w:val="28"/>
        </w:rPr>
        <w:t>. Обучающиеся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старшего дошкольного возраста имеют право на посещение занятий по духовно – нравственному воспитанию по согласию родителей (законных представителей) обучающегося.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2.7</w:t>
      </w:r>
      <w:r>
        <w:rPr>
          <w:rFonts w:ascii="TimesNewRomanPSMT Cyr" w:hAnsi="TimesNewRomanPSMT Cyr" w:cs="TimesNewRomanPSMT Cyr"/>
          <w:sz w:val="28"/>
          <w:szCs w:val="28"/>
        </w:rPr>
        <w:t>. Право на моральное поощрение за успехи в учебной, спортивной, творческой экспериментальной и инновационной деятельности в виде грамот, благодарственных писем, дипломов, ценных призов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на основании решения педагогического совета ДОУ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2.9</w:t>
      </w:r>
      <w:r>
        <w:rPr>
          <w:rFonts w:ascii="TimesNewRomanPSMT Cyr" w:hAnsi="TimesNewRomanPSMT Cyr" w:cs="TimesNewRomanPSMT Cyr"/>
          <w:sz w:val="28"/>
          <w:szCs w:val="28"/>
        </w:rPr>
        <w:t>. Право на отдых, организованный досуг в каникулярные дни.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2.10</w:t>
      </w:r>
      <w:r>
        <w:rPr>
          <w:rFonts w:ascii="TimesNewRomanPSMT Cyr" w:hAnsi="TimesNewRomanPSMT Cyr" w:cs="TimesNewRomanPSMT Cyr"/>
          <w:sz w:val="28"/>
          <w:szCs w:val="28"/>
        </w:rPr>
        <w:t>. Право на проведение профилактических медицинских осмотров, профилактических прививок (по согласованию с родителями (законными представителями) и диспансерного обследования обучающихся, а также проведение санитарно-просветительской работы и профилактических мероприятий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квалифицированным медицинским работником.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Для оказания медицинской помощи функционирует оборудованный медицинский кабинет.</w:t>
      </w:r>
    </w:p>
    <w:p w:rsidR="001E0A2C" w:rsidRDefault="001E0A2C" w:rsidP="00E8146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2.11</w:t>
      </w:r>
      <w:r>
        <w:rPr>
          <w:rFonts w:ascii="TimesNewRomanPSMT Cyr" w:hAnsi="TimesNewRomanPSMT Cyr" w:cs="TimesNewRomanPSMT Cyr"/>
          <w:sz w:val="28"/>
          <w:szCs w:val="28"/>
        </w:rPr>
        <w:t xml:space="preserve">.Обучающиеся ДОУ с согласия </w:t>
      </w:r>
      <w:r w:rsidRPr="000E27AA">
        <w:rPr>
          <w:rFonts w:ascii="TimesNewRomanPSMT Cyr" w:hAnsi="TimesNewRomanPSMT Cyr" w:cs="TimesNewRomanPSMT Cyr"/>
          <w:sz w:val="28"/>
          <w:szCs w:val="28"/>
        </w:rPr>
        <w:t xml:space="preserve">родителей (законных представителей) обучающегося </w:t>
      </w:r>
      <w:r>
        <w:rPr>
          <w:rFonts w:ascii="TimesNewRomanPSMT Cyr" w:hAnsi="TimesNewRomanPSMT Cyr" w:cs="TimesNewRomanPSMT Cyr"/>
          <w:sz w:val="28"/>
          <w:szCs w:val="28"/>
        </w:rPr>
        <w:t>могут получать бесплатную социально-педагогическую и психологическую помощь в обучении и коррекции имеющихся проблем в развитии от квалифицированных специалистов</w:t>
      </w:r>
      <w:r w:rsidR="00CF49DE">
        <w:rPr>
          <w:rFonts w:ascii="TimesNewRomanPSMT Cyr" w:hAnsi="TimesNewRomanPSMT Cyr" w:cs="TimesNewRomanPSMT Cyr"/>
          <w:sz w:val="28"/>
          <w:szCs w:val="28"/>
        </w:rPr>
        <w:t>, (при отсутствии специалистов в ДОУ) привлеченных отделом образования</w:t>
      </w:r>
      <w:r>
        <w:rPr>
          <w:rFonts w:ascii="TimesNewRomanPSMT Cyr" w:hAnsi="TimesNewRomanPSMT Cyr" w:cs="TimesNewRomanPSMT Cyr"/>
          <w:sz w:val="28"/>
          <w:szCs w:val="28"/>
        </w:rPr>
        <w:t>:</w:t>
      </w:r>
    </w:p>
    <w:p w:rsidR="001E0A2C" w:rsidRDefault="001E0A2C" w:rsidP="00826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-педагога-психолога (по приглашению областной психолого - медико – педагогической комиссии)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1E0A2C" w:rsidRDefault="001E0A2C" w:rsidP="00826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-учителя-логопеда </w:t>
      </w:r>
      <w:r w:rsidR="00CF49DE">
        <w:rPr>
          <w:rFonts w:ascii="TimesNewRomanPSMT Cyr" w:hAnsi="TimesNewRomanPSMT Cyr" w:cs="TimesNewRomanPSMT Cyr"/>
          <w:sz w:val="28"/>
          <w:szCs w:val="28"/>
        </w:rPr>
        <w:t xml:space="preserve"> отдела образования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>
        <w:rPr>
          <w:rFonts w:ascii="TimesNewRomanPSMT Cyr" w:hAnsi="TimesNewRomanPSMT Cyr" w:cs="TimesNewRomanPSMT Cyr"/>
          <w:sz w:val="28"/>
          <w:szCs w:val="28"/>
        </w:rPr>
        <w:t>ДОУ</w:t>
      </w:r>
      <w:r w:rsidRPr="000E27AA">
        <w:rPr>
          <w:rFonts w:ascii="TimesNewRomanPSMT" w:hAnsi="TimesNewRomanPSMT" w:cs="TimesNewRomanPSMT"/>
          <w:sz w:val="28"/>
          <w:szCs w:val="28"/>
        </w:rPr>
        <w:t>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2.13</w:t>
      </w:r>
      <w:r>
        <w:rPr>
          <w:rFonts w:ascii="TimesNewRomanPSMT Cyr" w:hAnsi="TimesNewRomanPSMT Cyr" w:cs="TimesNewRomanPSMT Cyr"/>
          <w:sz w:val="28"/>
          <w:szCs w:val="28"/>
        </w:rPr>
        <w:t>. Право на бесплатное пользование библиотечно-информационными ресурсами в ДОУ.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2.14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 xml:space="preserve">Перевод в другое </w:t>
      </w:r>
      <w:r>
        <w:rPr>
          <w:rFonts w:ascii="TimesNewRomanPSMT Cyr" w:hAnsi="TimesNewRomanPSMT Cyr" w:cs="TimesNewRomanPSMT Cyr"/>
          <w:sz w:val="28"/>
          <w:szCs w:val="28"/>
        </w:rPr>
        <w:t>ДОУ</w:t>
      </w:r>
      <w:r w:rsidRPr="000E27AA">
        <w:rPr>
          <w:rFonts w:ascii="TimesNewRomanPSMT Cyr" w:hAnsi="TimesNewRomanPSMT Cyr" w:cs="TimesNewRomanPSMT Cyr"/>
          <w:sz w:val="28"/>
          <w:szCs w:val="28"/>
        </w:rPr>
        <w:t xml:space="preserve">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нормативными актами </w:t>
      </w:r>
      <w:r>
        <w:rPr>
          <w:rFonts w:ascii="TimesNewRomanPSMT Cyr" w:hAnsi="TimesNewRomanPSMT Cyr" w:cs="TimesNewRomanPSMT Cyr"/>
          <w:sz w:val="28"/>
          <w:szCs w:val="28"/>
        </w:rPr>
        <w:t>ДОУ</w:t>
      </w:r>
      <w:r w:rsidRPr="000E27AA">
        <w:rPr>
          <w:rFonts w:ascii="TimesNewRomanPSMT" w:hAnsi="TimesNewRomanPSMT" w:cs="TimesNewRomanPSMT"/>
          <w:sz w:val="28"/>
          <w:szCs w:val="28"/>
        </w:rPr>
        <w:t>.</w:t>
      </w:r>
    </w:p>
    <w:p w:rsidR="001E0A2C" w:rsidRPr="000E27AA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2.15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>Обучающиеся имеют право на посещение по своему выбору</w:t>
      </w:r>
      <w:r>
        <w:rPr>
          <w:rFonts w:ascii="TimesNewRomanPSMT Cyr" w:hAnsi="TimesNewRomanPSMT Cyr" w:cs="TimesNewRomanPSMT Cyr"/>
          <w:sz w:val="28"/>
          <w:szCs w:val="28"/>
        </w:rPr>
        <w:t>, выбору родителей (законных представителей) обучающегося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E27AA">
        <w:rPr>
          <w:rFonts w:ascii="TimesNewRomanPSMT Cyr" w:hAnsi="TimesNewRomanPSMT Cyr" w:cs="TimesNewRomanPSMT Cyr"/>
          <w:sz w:val="28"/>
          <w:szCs w:val="28"/>
        </w:rPr>
        <w:t xml:space="preserve">мероприятий, которые проводятся в </w:t>
      </w:r>
      <w:r>
        <w:rPr>
          <w:rFonts w:ascii="TimesNewRomanPSMT Cyr" w:hAnsi="TimesNewRomanPSMT Cyr" w:cs="TimesNewRomanPSMT Cyr"/>
          <w:sz w:val="28"/>
          <w:szCs w:val="28"/>
        </w:rPr>
        <w:t>ДОУ</w:t>
      </w:r>
      <w:r w:rsidRPr="000E27AA">
        <w:rPr>
          <w:rFonts w:ascii="TimesNewRomanPSMT Cyr" w:hAnsi="TimesNewRomanPSMT Cyr" w:cs="TimesNewRomanPSMT Cyr"/>
          <w:sz w:val="28"/>
          <w:szCs w:val="28"/>
        </w:rPr>
        <w:t>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E0A2C" w:rsidRPr="000E27AA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>Принуждение воспитанников к вступлению в детские религиозные объединения и организации, и общественные объединения (организации), созданные политическими партиями,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E0A2C" w:rsidRDefault="001E0A2C" w:rsidP="001515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0A2C" w:rsidRDefault="001E0A2C" w:rsidP="00A03B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Меры социальной поддержки и стимулирования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0A2C" w:rsidRDefault="001E0A2C" w:rsidP="00A03B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1E0A2C" w:rsidRPr="00826379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3.1. Обеспечение бесплатным горячим питанием обучающихся из социально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незащищенных семей в случаях и порядке, которые установлены на основе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Положения об организации бесплатного питания детей, обучающихся в образовательных учреждениях, находящихся в ведении Учредителя ДОУ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sectPr w:rsidR="001E0A2C" w:rsidRPr="00826379" w:rsidSect="00E814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85" w:rsidRDefault="00DE6285" w:rsidP="000E27AA">
      <w:pPr>
        <w:spacing w:after="0" w:line="240" w:lineRule="auto"/>
      </w:pPr>
      <w:r>
        <w:separator/>
      </w:r>
    </w:p>
  </w:endnote>
  <w:endnote w:type="continuationSeparator" w:id="0">
    <w:p w:rsidR="00DE6285" w:rsidRDefault="00DE6285" w:rsidP="000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85" w:rsidRDefault="00DE6285" w:rsidP="000E27AA">
      <w:pPr>
        <w:spacing w:after="0" w:line="240" w:lineRule="auto"/>
      </w:pPr>
      <w:r>
        <w:separator/>
      </w:r>
    </w:p>
  </w:footnote>
  <w:footnote w:type="continuationSeparator" w:id="0">
    <w:p w:rsidR="00DE6285" w:rsidRDefault="00DE6285" w:rsidP="000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0A0"/>
    <w:multiLevelType w:val="hybridMultilevel"/>
    <w:tmpl w:val="52B2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F6"/>
    <w:rsid w:val="00001BB9"/>
    <w:rsid w:val="000579F3"/>
    <w:rsid w:val="000A4CD1"/>
    <w:rsid w:val="000D5986"/>
    <w:rsid w:val="000E27AA"/>
    <w:rsid w:val="00144BF6"/>
    <w:rsid w:val="00151541"/>
    <w:rsid w:val="00175A05"/>
    <w:rsid w:val="00176026"/>
    <w:rsid w:val="00177DCC"/>
    <w:rsid w:val="0019531D"/>
    <w:rsid w:val="001B4092"/>
    <w:rsid w:val="001D578C"/>
    <w:rsid w:val="001E0A2C"/>
    <w:rsid w:val="001F5256"/>
    <w:rsid w:val="00200FF4"/>
    <w:rsid w:val="002A791F"/>
    <w:rsid w:val="00342E5D"/>
    <w:rsid w:val="003964DA"/>
    <w:rsid w:val="003B3C0C"/>
    <w:rsid w:val="00433499"/>
    <w:rsid w:val="00454B06"/>
    <w:rsid w:val="0045785D"/>
    <w:rsid w:val="004C05D5"/>
    <w:rsid w:val="0053696F"/>
    <w:rsid w:val="00560EB2"/>
    <w:rsid w:val="00581915"/>
    <w:rsid w:val="005C7769"/>
    <w:rsid w:val="005E0497"/>
    <w:rsid w:val="00674E16"/>
    <w:rsid w:val="006A13C8"/>
    <w:rsid w:val="006C0F0C"/>
    <w:rsid w:val="007C2F15"/>
    <w:rsid w:val="007C77AB"/>
    <w:rsid w:val="007E2DDA"/>
    <w:rsid w:val="007E3AC1"/>
    <w:rsid w:val="007E3C85"/>
    <w:rsid w:val="00826379"/>
    <w:rsid w:val="00844F4D"/>
    <w:rsid w:val="008D07BE"/>
    <w:rsid w:val="008D0DEC"/>
    <w:rsid w:val="00905E14"/>
    <w:rsid w:val="00972A18"/>
    <w:rsid w:val="00980C4D"/>
    <w:rsid w:val="009C13D0"/>
    <w:rsid w:val="00A03BC3"/>
    <w:rsid w:val="00A44A24"/>
    <w:rsid w:val="00A61FD9"/>
    <w:rsid w:val="00A77599"/>
    <w:rsid w:val="00A836D3"/>
    <w:rsid w:val="00AF47B7"/>
    <w:rsid w:val="00B30F61"/>
    <w:rsid w:val="00B502FA"/>
    <w:rsid w:val="00BB0E48"/>
    <w:rsid w:val="00BF0412"/>
    <w:rsid w:val="00C16108"/>
    <w:rsid w:val="00CC59E2"/>
    <w:rsid w:val="00CF49DE"/>
    <w:rsid w:val="00DA296E"/>
    <w:rsid w:val="00DA464A"/>
    <w:rsid w:val="00DB21B6"/>
    <w:rsid w:val="00DE6285"/>
    <w:rsid w:val="00E8146D"/>
    <w:rsid w:val="00EC422C"/>
    <w:rsid w:val="00F76BD5"/>
    <w:rsid w:val="00FC65F9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27AA"/>
    <w:rPr>
      <w:rFonts w:cs="Times New Roman"/>
    </w:rPr>
  </w:style>
  <w:style w:type="paragraph" w:styleId="a5">
    <w:name w:val="footer"/>
    <w:basedOn w:val="a"/>
    <w:link w:val="a6"/>
    <w:uiPriority w:val="99"/>
    <w:rsid w:val="000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E27A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04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4E16"/>
    <w:rPr>
      <w:rFonts w:eastAsia="Times New Roman"/>
      <w:sz w:val="22"/>
      <w:szCs w:val="22"/>
    </w:rPr>
  </w:style>
  <w:style w:type="paragraph" w:styleId="aa">
    <w:name w:val="Normal (Web)"/>
    <w:basedOn w:val="a"/>
    <w:rsid w:val="00CF4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Светлана</cp:lastModifiedBy>
  <cp:revision>10</cp:revision>
  <cp:lastPrinted>2017-01-19T12:51:00Z</cp:lastPrinted>
  <dcterms:created xsi:type="dcterms:W3CDTF">2014-12-08T10:49:00Z</dcterms:created>
  <dcterms:modified xsi:type="dcterms:W3CDTF">2017-01-20T11:31:00Z</dcterms:modified>
</cp:coreProperties>
</file>