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F" w:rsidRDefault="008F256F" w:rsidP="008F256F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rPr>
          <w:b/>
          <w:color w:val="000000"/>
          <w:spacing w:val="-2"/>
          <w:sz w:val="24"/>
          <w:szCs w:val="20"/>
        </w:rPr>
      </w:pPr>
      <w:r w:rsidRPr="008F256F">
        <w:rPr>
          <w:b/>
          <w:color w:val="000000"/>
          <w:spacing w:val="-2"/>
          <w:sz w:val="24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3pt" o:ole="">
            <v:imagedata r:id="rId4" o:title=""/>
          </v:shape>
          <o:OLEObject Type="Embed" ProgID="FoxitReader.Document" ShapeID="_x0000_i1025" DrawAspect="Content" ObjectID="_1612946048" r:id="rId5"/>
        </w:objec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1. Общие положения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1.1. Настоящее Положение разработано в соответствии со ст. 14 ч.ч.1, 2 и ч.4 Федерального закона от 29.12.2012 273-03 «Об образовании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«Теремок» города Чаплыгина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(далее – ДОУ)</w:t>
      </w:r>
      <w:r>
        <w:rPr>
          <w:rFonts w:ascii="Times New Roman" w:hAnsi="Times New Roman"/>
          <w:sz w:val="29"/>
          <w:szCs w:val="29"/>
        </w:rPr>
        <w:t>.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1.2. Настоящее Положение определяет язык образования в ДОУ.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Язык образования в ДОУ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2.1. В ДОУ гарантируется получение дошкольного образования на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8F256F" w:rsidRDefault="008F256F" w:rsidP="008F256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В Учреждении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образовательная</w:t>
      </w:r>
      <w:r>
        <w:rPr>
          <w:rFonts w:ascii="Times New Roman" w:eastAsia="Times New Roman" w:hAnsi="Times New Roman"/>
          <w:color w:val="111111"/>
          <w:sz w:val="28"/>
          <w:szCs w:val="28"/>
        </w:rPr>
        <w:t> деятельность осуществляется на государственном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языке</w:t>
      </w:r>
      <w:r>
        <w:rPr>
          <w:rFonts w:ascii="Times New Roman" w:eastAsia="Times New Roman" w:hAnsi="Times New Roman"/>
          <w:color w:val="111111"/>
          <w:sz w:val="28"/>
          <w:szCs w:val="28"/>
        </w:rPr>
        <w:t> Российской Федерации, если настоящим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Положением не установлено иное</w:t>
      </w:r>
      <w:r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8F256F" w:rsidRDefault="008F256F" w:rsidP="008F256F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2.3. Обучающиеся в Учреждении имеют право на получение дошкольного 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образования на родном языке из числа языков</w:t>
      </w:r>
      <w:r>
        <w:rPr>
          <w:rFonts w:ascii="Times New Roman" w:eastAsia="Times New Roman" w:hAnsi="Times New Roman"/>
          <w:color w:val="111111"/>
          <w:sz w:val="28"/>
          <w:szCs w:val="28"/>
        </w:rPr>
        <w:t> народов Российской Федерации, а также право на изучение родного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языка из числа языков</w:t>
      </w:r>
      <w:r>
        <w:rPr>
          <w:rFonts w:ascii="Times New Roman" w:eastAsia="Times New Roman" w:hAnsi="Times New Roman"/>
          <w:color w:val="111111"/>
          <w:sz w:val="28"/>
          <w:szCs w:val="28"/>
        </w:rPr>
        <w:t> народов Российской Федерации, в том числе русского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языка как родного языка</w:t>
      </w:r>
      <w:r>
        <w:rPr>
          <w:rFonts w:ascii="Times New Roman" w:eastAsia="Times New Roman" w:hAnsi="Times New Roman"/>
          <w:color w:val="111111"/>
          <w:sz w:val="28"/>
          <w:szCs w:val="28"/>
        </w:rPr>
        <w:t>, в пределах возможностей, предоставляемых системой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111111"/>
          <w:sz w:val="28"/>
          <w:szCs w:val="28"/>
        </w:rPr>
        <w:t>, в порядке, установленном законодательством об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образовании</w:t>
      </w:r>
      <w:r>
        <w:rPr>
          <w:rFonts w:ascii="Times New Roman" w:eastAsia="Times New Roman" w:hAnsi="Times New Roman"/>
          <w:color w:val="111111"/>
          <w:sz w:val="28"/>
          <w:szCs w:val="28"/>
        </w:rPr>
        <w:t>.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языка из числа языков</w:t>
      </w:r>
      <w:r>
        <w:rPr>
          <w:rFonts w:ascii="Times New Roman" w:eastAsia="Times New Roman" w:hAnsi="Times New Roman"/>
          <w:color w:val="111111"/>
          <w:sz w:val="28"/>
          <w:szCs w:val="28"/>
        </w:rPr>
        <w:t> народов Российской Федерации, в том числе русского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языка как родного языка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, в рамках 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образовательных</w:t>
      </w:r>
      <w:r>
        <w:rPr>
          <w:rFonts w:ascii="Times New Roman" w:eastAsia="Times New Roman" w:hAnsi="Times New Roman"/>
          <w:color w:val="111111"/>
          <w:sz w:val="28"/>
          <w:szCs w:val="28"/>
        </w:rPr>
        <w:t> программ осуществляются в соответствии с федеральным государственным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образовательным</w:t>
      </w:r>
      <w:r>
        <w:rPr>
          <w:rFonts w:ascii="Times New Roman" w:eastAsia="Times New Roman" w:hAnsi="Times New Roman"/>
          <w:color w:val="111111"/>
          <w:sz w:val="28"/>
          <w:szCs w:val="28"/>
        </w:rPr>
        <w:t> стандартом дошкольного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З.Заключительные положения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3.1. Настоящее Положение вступает в силу с момента утверждения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приказом заведующей ДОУ и действует до принятия нового Положения.</w:t>
      </w:r>
    </w:p>
    <w:p w:rsidR="008F256F" w:rsidRDefault="008F256F" w:rsidP="008F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3.2. Изменения в настоящее Положение могут вноситься в соответствии</w:t>
      </w:r>
    </w:p>
    <w:p w:rsidR="008F256F" w:rsidRDefault="008F256F" w:rsidP="008F256F">
      <w:pPr>
        <w:jc w:val="both"/>
        <w:rPr>
          <w:rFonts w:ascii="Calibri" w:hAnsi="Calibri"/>
        </w:rPr>
      </w:pPr>
      <w:r>
        <w:rPr>
          <w:rFonts w:ascii="Times New Roman" w:hAnsi="Times New Roman"/>
          <w:sz w:val="29"/>
          <w:szCs w:val="29"/>
        </w:rPr>
        <w:t>с действующим законодательством и Уставом ДОУ.</w:t>
      </w:r>
    </w:p>
    <w:p w:rsidR="00176437" w:rsidRDefault="00176437"/>
    <w:sectPr w:rsidR="0017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6F"/>
    <w:rsid w:val="00176437"/>
    <w:rsid w:val="008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2019-03-01T08:46:00Z</dcterms:created>
  <dcterms:modified xsi:type="dcterms:W3CDTF">2019-03-01T08:48:00Z</dcterms:modified>
</cp:coreProperties>
</file>